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D7A" w:rsidRDefault="00B3743F" w:rsidP="00B374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Гагаринский урок.</w:t>
      </w:r>
    </w:p>
    <w:p w:rsidR="00252FE6" w:rsidRDefault="00EA1069" w:rsidP="00252FE6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4F40B9C" wp14:editId="616E31A4">
            <wp:simplePos x="0" y="0"/>
            <wp:positionH relativeFrom="column">
              <wp:posOffset>4318635</wp:posOffset>
            </wp:positionH>
            <wp:positionV relativeFrom="paragraph">
              <wp:posOffset>300355</wp:posOffset>
            </wp:positionV>
            <wp:extent cx="2058035" cy="1543685"/>
            <wp:effectExtent l="0" t="0" r="0" b="0"/>
            <wp:wrapSquare wrapText="bothSides"/>
            <wp:docPr id="5" name="Рисунок 5" descr="C:\Users\Зам УВР\Desktop\12.04.19г\Коротцова Тухват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УВР\Desktop\12.04.19г\Коротцова Тухватул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FE6" w:rsidRDefault="00252FE6" w:rsidP="00252FE6">
      <w:pPr>
        <w:spacing w:line="360" w:lineRule="auto"/>
        <w:ind w:firstLine="567"/>
        <w:jc w:val="both"/>
        <w:rPr>
          <w:sz w:val="28"/>
          <w:szCs w:val="28"/>
        </w:rPr>
      </w:pPr>
      <w:r w:rsidRPr="00252FE6">
        <w:rPr>
          <w:sz w:val="28"/>
          <w:szCs w:val="28"/>
          <w:u w:val="single"/>
        </w:rPr>
        <w:t>12 апреля</w:t>
      </w:r>
      <w:r w:rsidR="00893AF4">
        <w:rPr>
          <w:sz w:val="28"/>
          <w:szCs w:val="28"/>
          <w:u w:val="single"/>
        </w:rPr>
        <w:t xml:space="preserve"> 2019г.</w:t>
      </w:r>
      <w:bookmarkStart w:id="0" w:name="_GoBack"/>
      <w:bookmarkEnd w:id="0"/>
      <w:r>
        <w:rPr>
          <w:sz w:val="28"/>
          <w:szCs w:val="28"/>
        </w:rPr>
        <w:t xml:space="preserve"> в МБОУ ДО Д</w:t>
      </w:r>
      <w:proofErr w:type="gramStart"/>
      <w:r>
        <w:rPr>
          <w:sz w:val="28"/>
          <w:szCs w:val="28"/>
        </w:rPr>
        <w:t>Д(</w:t>
      </w:r>
      <w:proofErr w:type="gramEnd"/>
      <w:r>
        <w:rPr>
          <w:sz w:val="28"/>
          <w:szCs w:val="28"/>
        </w:rPr>
        <w:t xml:space="preserve">Ю)Т прошли Гагаринские уроки «Космос </w:t>
      </w:r>
      <w:r w:rsidR="00EA1069">
        <w:rPr>
          <w:sz w:val="28"/>
          <w:szCs w:val="28"/>
        </w:rPr>
        <w:t xml:space="preserve">- </w:t>
      </w:r>
      <w:r>
        <w:rPr>
          <w:sz w:val="28"/>
          <w:szCs w:val="28"/>
        </w:rPr>
        <w:t>это мы»</w:t>
      </w:r>
      <w:r w:rsidR="00893AF4">
        <w:rPr>
          <w:sz w:val="28"/>
          <w:szCs w:val="28"/>
        </w:rPr>
        <w:t>, в которых приняли участие более 260 детей</w:t>
      </w:r>
      <w:r>
        <w:rPr>
          <w:sz w:val="28"/>
          <w:szCs w:val="28"/>
        </w:rPr>
        <w:t>.</w:t>
      </w:r>
    </w:p>
    <w:p w:rsidR="00EA1069" w:rsidRDefault="00EA1069" w:rsidP="00252FE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фойе </w:t>
      </w:r>
      <w:r>
        <w:rPr>
          <w:sz w:val="28"/>
          <w:szCs w:val="28"/>
          <w:lang w:val="en-US"/>
        </w:rPr>
        <w:t>I</w:t>
      </w:r>
      <w:r w:rsidRPr="00EA1069">
        <w:rPr>
          <w:sz w:val="28"/>
          <w:szCs w:val="28"/>
        </w:rPr>
        <w:t xml:space="preserve"> </w:t>
      </w:r>
      <w:r>
        <w:rPr>
          <w:sz w:val="28"/>
          <w:szCs w:val="28"/>
        </w:rPr>
        <w:t>этажа учащимися объединений «Фантазия» и «Алые паруса» была оформлена выставка на тему  «Космос - это мы».</w:t>
      </w:r>
    </w:p>
    <w:p w:rsidR="00252FE6" w:rsidRPr="00252FE6" w:rsidRDefault="00EA1069" w:rsidP="00252FE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5A2DBC" wp14:editId="54995744">
            <wp:simplePos x="0" y="0"/>
            <wp:positionH relativeFrom="column">
              <wp:posOffset>3808095</wp:posOffset>
            </wp:positionH>
            <wp:positionV relativeFrom="paragraph">
              <wp:posOffset>325120</wp:posOffset>
            </wp:positionV>
            <wp:extent cx="2572385" cy="1448435"/>
            <wp:effectExtent l="0" t="0" r="0" b="0"/>
            <wp:wrapSquare wrapText="bothSides"/>
            <wp:docPr id="1" name="Рисунок 1" descr="C:\Users\Зам УВР\Desktop\12.04.19г\12.04.19 Филипчева\2019-04-08 19-30-09_155477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УВР\Desktop\12.04.19г\12.04.19 Филипчева\2019-04-08 19-30-09_1554777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E6" w:rsidRPr="00252FE6">
        <w:rPr>
          <w:sz w:val="28"/>
          <w:szCs w:val="28"/>
        </w:rPr>
        <w:t xml:space="preserve">Юные капитаны спортивного объединения «УНИБОС» </w:t>
      </w:r>
      <w:r w:rsidR="00252FE6" w:rsidRPr="00252FE6">
        <w:rPr>
          <w:color w:val="000000"/>
          <w:sz w:val="28"/>
          <w:szCs w:val="28"/>
        </w:rPr>
        <w:t xml:space="preserve">сделали свой первый шаг во Вселенную, поговорили о человеке, который </w:t>
      </w:r>
      <w:r w:rsidR="00252FE6">
        <w:rPr>
          <w:color w:val="000000"/>
          <w:sz w:val="28"/>
          <w:szCs w:val="28"/>
        </w:rPr>
        <w:t>12 апреля 1961 года открыл путь нам в ее тайны, как</w:t>
      </w:r>
      <w:r w:rsidR="00252FE6" w:rsidRPr="00252FE6">
        <w:rPr>
          <w:color w:val="000000"/>
          <w:sz w:val="28"/>
          <w:szCs w:val="28"/>
        </w:rPr>
        <w:t xml:space="preserve"> </w:t>
      </w:r>
      <w:r w:rsidR="00252FE6">
        <w:rPr>
          <w:color w:val="000000"/>
          <w:sz w:val="28"/>
          <w:szCs w:val="28"/>
        </w:rPr>
        <w:t>гражданин Советского Союза старший лейтенант Ю.А. Гагарин на космическом корабле «Восток» впервые в мире совершил орбитальный облет Земли, открыв эпоху пилотируемых космических полетов.</w:t>
      </w:r>
    </w:p>
    <w:p w:rsidR="00252FE6" w:rsidRDefault="007A2F75" w:rsidP="00252FE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0C4C07" wp14:editId="00CD8DED">
            <wp:simplePos x="0" y="0"/>
            <wp:positionH relativeFrom="column">
              <wp:posOffset>491490</wp:posOffset>
            </wp:positionH>
            <wp:positionV relativeFrom="paragraph">
              <wp:posOffset>748665</wp:posOffset>
            </wp:positionV>
            <wp:extent cx="935990" cy="1246505"/>
            <wp:effectExtent l="0" t="0" r="0" b="0"/>
            <wp:wrapSquare wrapText="bothSides"/>
            <wp:docPr id="3" name="Рисунок 3" descr="C:\Users\Зам УВР\Desktop\12.04.19г\Лукомор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УВР\Desktop\12.04.19г\Лукоморь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6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B10D26" wp14:editId="58523D73">
            <wp:simplePos x="0" y="0"/>
            <wp:positionH relativeFrom="column">
              <wp:posOffset>4377690</wp:posOffset>
            </wp:positionH>
            <wp:positionV relativeFrom="paragraph">
              <wp:posOffset>115570</wp:posOffset>
            </wp:positionV>
            <wp:extent cx="1821180" cy="1365250"/>
            <wp:effectExtent l="0" t="0" r="7620" b="6350"/>
            <wp:wrapSquare wrapText="bothSides"/>
            <wp:docPr id="2" name="Рисунок 2" descr="C:\Users\Зам УВР\Desktop\12.04.19г\Лукомо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УВР\Desktop\12.04.19г\Лукоморь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69">
        <w:rPr>
          <w:sz w:val="28"/>
          <w:szCs w:val="28"/>
          <w:shd w:val="clear" w:color="auto" w:fill="FFFFFF"/>
        </w:rPr>
        <w:t xml:space="preserve">В </w:t>
      </w:r>
      <w:r w:rsidR="00252FE6">
        <w:rPr>
          <w:sz w:val="28"/>
          <w:szCs w:val="28"/>
          <w:shd w:val="clear" w:color="auto" w:fill="FFFFFF"/>
        </w:rPr>
        <w:t xml:space="preserve"> театральном объединении </w:t>
      </w:r>
      <w:r w:rsidR="00EA1069">
        <w:rPr>
          <w:sz w:val="28"/>
          <w:szCs w:val="28"/>
          <w:shd w:val="clear" w:color="auto" w:fill="FFFFFF"/>
        </w:rPr>
        <w:t>«Лукоморье» у</w:t>
      </w:r>
      <w:r w:rsidR="00252FE6">
        <w:rPr>
          <w:sz w:val="28"/>
          <w:szCs w:val="28"/>
          <w:shd w:val="clear" w:color="auto" w:fill="FFFFFF"/>
        </w:rPr>
        <w:t>чащиеся познакомились с новыми для них</w:t>
      </w:r>
      <w:r w:rsidR="00EA1069">
        <w:rPr>
          <w:sz w:val="28"/>
          <w:szCs w:val="28"/>
          <w:shd w:val="clear" w:color="auto" w:fill="FFFFFF"/>
        </w:rPr>
        <w:t xml:space="preserve"> технологиями 3D конструирования</w:t>
      </w:r>
      <w:r w:rsidR="00252FE6">
        <w:rPr>
          <w:sz w:val="28"/>
          <w:szCs w:val="28"/>
          <w:shd w:val="clear" w:color="auto" w:fill="FFFFFF"/>
        </w:rPr>
        <w:t>, собрав из деталей трехмерную космическую станцию и существ</w:t>
      </w:r>
      <w:r w:rsidR="00EA1069">
        <w:rPr>
          <w:sz w:val="28"/>
          <w:szCs w:val="28"/>
          <w:shd w:val="clear" w:color="auto" w:fill="FFFFFF"/>
        </w:rPr>
        <w:t>,</w:t>
      </w:r>
      <w:r w:rsidR="00252FE6">
        <w:rPr>
          <w:sz w:val="28"/>
          <w:szCs w:val="28"/>
          <w:shd w:val="clear" w:color="auto" w:fill="FFFFFF"/>
        </w:rPr>
        <w:t xml:space="preserve"> проживающих на ней. Затем ребята разыграли настольный театр, мини</w:t>
      </w:r>
      <w:r w:rsidR="00EA1069">
        <w:rPr>
          <w:sz w:val="28"/>
          <w:szCs w:val="28"/>
          <w:shd w:val="clear" w:color="auto" w:fill="FFFFFF"/>
        </w:rPr>
        <w:t>-</w:t>
      </w:r>
      <w:r w:rsidR="00252FE6">
        <w:rPr>
          <w:sz w:val="28"/>
          <w:szCs w:val="28"/>
          <w:shd w:val="clear" w:color="auto" w:fill="FFFFFF"/>
        </w:rPr>
        <w:t xml:space="preserve">спектакль "Космические приключения командора </w:t>
      </w:r>
      <w:proofErr w:type="gramStart"/>
      <w:r w:rsidR="00252FE6">
        <w:rPr>
          <w:sz w:val="28"/>
          <w:szCs w:val="28"/>
          <w:shd w:val="clear" w:color="auto" w:fill="FFFFFF"/>
        </w:rPr>
        <w:t>Буль-Буля</w:t>
      </w:r>
      <w:proofErr w:type="gramEnd"/>
      <w:r w:rsidR="00252FE6">
        <w:rPr>
          <w:sz w:val="28"/>
          <w:szCs w:val="28"/>
          <w:shd w:val="clear" w:color="auto" w:fill="FFFFFF"/>
        </w:rPr>
        <w:t xml:space="preserve"> и гостя с планеты </w:t>
      </w:r>
      <w:proofErr w:type="spellStart"/>
      <w:r w:rsidR="00252FE6">
        <w:rPr>
          <w:sz w:val="28"/>
          <w:szCs w:val="28"/>
          <w:shd w:val="clear" w:color="auto" w:fill="FFFFFF"/>
        </w:rPr>
        <w:t>Пурмарх</w:t>
      </w:r>
      <w:proofErr w:type="spellEnd"/>
      <w:r w:rsidR="00252FE6">
        <w:rPr>
          <w:sz w:val="28"/>
          <w:szCs w:val="28"/>
          <w:shd w:val="clear" w:color="auto" w:fill="FFFFFF"/>
        </w:rPr>
        <w:t>".</w:t>
      </w:r>
    </w:p>
    <w:p w:rsidR="00EA1069" w:rsidRDefault="00EA1069" w:rsidP="00EA1069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D0F5A0" wp14:editId="106BEF58">
            <wp:simplePos x="0" y="0"/>
            <wp:positionH relativeFrom="column">
              <wp:posOffset>4322445</wp:posOffset>
            </wp:positionH>
            <wp:positionV relativeFrom="paragraph">
              <wp:posOffset>97155</wp:posOffset>
            </wp:positionV>
            <wp:extent cx="1710055" cy="1282065"/>
            <wp:effectExtent l="0" t="0" r="4445" b="0"/>
            <wp:wrapSquare wrapText="bothSides"/>
            <wp:docPr id="4" name="Рисунок 4" descr="C:\Users\Зам УВР\Desktop\12.04.19г\Фанта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УВР\Desktop\12.04.19г\Фантази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В объединении "Фантазия" прошло тематическое занятие, посвященное Дню космонавтики. Была проведена беседа. Ребята познакомились с информацией о первом полете человека в космос и о космосе вообще. </w:t>
      </w:r>
      <w:r>
        <w:rPr>
          <w:sz w:val="28"/>
          <w:szCs w:val="28"/>
          <w:shd w:val="clear" w:color="auto" w:fill="FFFFFF"/>
        </w:rPr>
        <w:lastRenderedPageBreak/>
        <w:t>Полученные знания, дети закрепили в своих творческих работах и рисунках. Была оформлена выставка детских работ, посвященная Дню космонавтики.</w:t>
      </w:r>
    </w:p>
    <w:p w:rsidR="00B70441" w:rsidRDefault="007A2F75" w:rsidP="00B70441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0A9C676" wp14:editId="4C2F6925">
            <wp:simplePos x="0" y="0"/>
            <wp:positionH relativeFrom="column">
              <wp:posOffset>4385945</wp:posOffset>
            </wp:positionH>
            <wp:positionV relativeFrom="paragraph">
              <wp:posOffset>1647190</wp:posOffset>
            </wp:positionV>
            <wp:extent cx="1598930" cy="1198880"/>
            <wp:effectExtent l="0" t="0" r="1270" b="1270"/>
            <wp:wrapSquare wrapText="bothSides"/>
            <wp:docPr id="6" name="Рисунок 6" descr="C:\Users\Зам УВР\Desktop\12.04.19г\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УВР\Desktop\12.04.19г\Окса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44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F78AC9A" wp14:editId="33828788">
            <wp:simplePos x="0" y="0"/>
            <wp:positionH relativeFrom="column">
              <wp:posOffset>-712470</wp:posOffset>
            </wp:positionH>
            <wp:positionV relativeFrom="paragraph">
              <wp:posOffset>810895</wp:posOffset>
            </wp:positionV>
            <wp:extent cx="2042160" cy="1531620"/>
            <wp:effectExtent l="0" t="0" r="0" b="0"/>
            <wp:wrapSquare wrapText="bothSides"/>
            <wp:docPr id="7" name="Рисунок 7" descr="C:\Users\Зам УВР\Desktop\12.04.19г\Окс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 УВР\Desktop\12.04.19г\Оксан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441">
        <w:rPr>
          <w:sz w:val="28"/>
          <w:szCs w:val="28"/>
          <w:shd w:val="clear" w:color="auto" w:fill="FFFFFF"/>
        </w:rPr>
        <w:t>В объединении "Игрушка.ru" прошла игровая программа "Космическое путешествие", в ходе которой учащиеся расширили и углубили представления о космосе, вселенной, Солнечной системе и ее планетах. Игровая форма мероприятия способствовала воспитанию чувства взаимопомощи, дружбы, патриотизма. А беседа о космосе содействовала развитию познавательных и интеллектуальных способностей детей, воспитанию чувства гордости за достижения отечественных ученых и космонавтов, а так же коммуникативных навыков. После основной части мероприятия девочки выполнили космическую гимнастику.</w:t>
      </w:r>
    </w:p>
    <w:p w:rsidR="00B21AB6" w:rsidRDefault="00B21AB6" w:rsidP="00B21AB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196425A" wp14:editId="6C7C3748">
            <wp:simplePos x="0" y="0"/>
            <wp:positionH relativeFrom="column">
              <wp:posOffset>-581660</wp:posOffset>
            </wp:positionH>
            <wp:positionV relativeFrom="paragraph">
              <wp:posOffset>774700</wp:posOffset>
            </wp:positionV>
            <wp:extent cx="1911985" cy="1433830"/>
            <wp:effectExtent l="0" t="0" r="0" b="0"/>
            <wp:wrapSquare wrapText="bothSides"/>
            <wp:docPr id="8" name="Рисунок 8" descr="C:\Users\Зам УВР\Desktop\12.04.19г\Лей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УВР\Desktop\12.04.19г\Лейс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В вокальном объединении </w:t>
      </w:r>
      <w:proofErr w:type="spellStart"/>
      <w:r>
        <w:rPr>
          <w:sz w:val="28"/>
          <w:szCs w:val="28"/>
          <w:shd w:val="clear" w:color="auto" w:fill="FFFFFF"/>
        </w:rPr>
        <w:t>Лейсан</w:t>
      </w:r>
      <w:proofErr w:type="spellEnd"/>
      <w:r>
        <w:rPr>
          <w:sz w:val="28"/>
          <w:szCs w:val="28"/>
          <w:shd w:val="clear" w:color="auto" w:fill="FFFFFF"/>
        </w:rPr>
        <w:t xml:space="preserve"> проведено мероприятие «Путешествие в космос». Говорили об истории полетов человека, начиная с легенды об Икаре, первых летательных аппаратах - воздушном шаре, дирижабле и т. д. до первых полётов на космическом корабле. Вспомнили фамилии первых космонавтов. В завершении девочки разукрасили рисунок космического корабля, на котором хотели бы полететь на луну.</w:t>
      </w:r>
    </w:p>
    <w:p w:rsidR="00252FE6" w:rsidRDefault="00627AB6" w:rsidP="00627AB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3E63102" wp14:editId="50F2DBF6">
            <wp:simplePos x="0" y="0"/>
            <wp:positionH relativeFrom="column">
              <wp:posOffset>4251325</wp:posOffset>
            </wp:positionH>
            <wp:positionV relativeFrom="paragraph">
              <wp:posOffset>197485</wp:posOffset>
            </wp:positionV>
            <wp:extent cx="1958975" cy="1469390"/>
            <wp:effectExtent l="0" t="0" r="3175" b="0"/>
            <wp:wrapSquare wrapText="bothSides"/>
            <wp:docPr id="9" name="Рисунок 9" descr="C:\Users\Зам УВР\Desktop\12.04.19г\Дус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 УВР\Desktop\12.04.19г\Дуслы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Юные учащиеся башкирского театра «</w:t>
      </w:r>
      <w:proofErr w:type="spellStart"/>
      <w:r>
        <w:rPr>
          <w:sz w:val="28"/>
          <w:szCs w:val="28"/>
        </w:rPr>
        <w:t>Дуслык</w:t>
      </w:r>
      <w:proofErr w:type="spellEnd"/>
      <w:r>
        <w:rPr>
          <w:sz w:val="28"/>
          <w:szCs w:val="28"/>
        </w:rPr>
        <w:t>» узнали о форматах планет, их размерах, и движении вокруг своей оси. Виртуально познакомились с первым космонавтами, уточнили значение слов «скафандр», «спутник», «созвездие», «метеорит» и др. узнали о первых героях космоса – Белке и Стрелке. С удовольствием поиграли в игры «Посчитай ракеты», «Найди звезду» и др.</w:t>
      </w:r>
    </w:p>
    <w:p w:rsidR="00627AB6" w:rsidRPr="00272A33" w:rsidRDefault="007A2F75" w:rsidP="00627AB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70D7D9F" wp14:editId="5B9933F9">
            <wp:simplePos x="0" y="0"/>
            <wp:positionH relativeFrom="column">
              <wp:posOffset>5088890</wp:posOffset>
            </wp:positionH>
            <wp:positionV relativeFrom="paragraph">
              <wp:posOffset>-166370</wp:posOffset>
            </wp:positionV>
            <wp:extent cx="899795" cy="1198880"/>
            <wp:effectExtent l="0" t="0" r="0" b="1270"/>
            <wp:wrapSquare wrapText="bothSides"/>
            <wp:docPr id="10" name="Рисунок 10" descr="C:\Users\Зам УВР\Desktop\12.04.19г\Миниг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 УВР\Desktop\12.04.19г\Минигул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AB6">
        <w:rPr>
          <w:sz w:val="28"/>
          <w:szCs w:val="28"/>
          <w:shd w:val="clear" w:color="auto" w:fill="FFFFFF"/>
        </w:rPr>
        <w:t>В объединение "Хазина" 12 апреля прошло занятие посвящённое Дню космонавтики. Дети больше узнали о первом космонавте Ю. Гагарине, о его первом полете в космос.</w:t>
      </w:r>
    </w:p>
    <w:p w:rsidR="009D21E4" w:rsidRDefault="009D21E4" w:rsidP="009D21E4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F6BB100" wp14:editId="017202CD">
            <wp:simplePos x="0" y="0"/>
            <wp:positionH relativeFrom="column">
              <wp:posOffset>4462780</wp:posOffset>
            </wp:positionH>
            <wp:positionV relativeFrom="paragraph">
              <wp:posOffset>40005</wp:posOffset>
            </wp:positionV>
            <wp:extent cx="1605915" cy="902335"/>
            <wp:effectExtent l="0" t="0" r="0" b="0"/>
            <wp:wrapSquare wrapText="bothSides"/>
            <wp:docPr id="11" name="Рисунок 11" descr="C:\Users\Зам УВР\Desktop\12.04.19г\Алиба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УВР\Desktop\12.04.19г\Алибаев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В объединении </w:t>
      </w:r>
      <w:r>
        <w:rPr>
          <w:sz w:val="28"/>
          <w:szCs w:val="28"/>
          <w:shd w:val="clear" w:color="auto" w:fill="FFFFFF"/>
        </w:rPr>
        <w:t>«</w:t>
      </w:r>
      <w:proofErr w:type="spellStart"/>
      <w:r>
        <w:rPr>
          <w:sz w:val="28"/>
          <w:szCs w:val="28"/>
          <w:shd w:val="clear" w:color="auto" w:fill="FFFFFF"/>
        </w:rPr>
        <w:t>Magic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English</w:t>
      </w:r>
      <w:proofErr w:type="spellEnd"/>
      <w:r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 </w:t>
      </w:r>
      <w:r>
        <w:rPr>
          <w:sz w:val="28"/>
          <w:szCs w:val="28"/>
          <w:shd w:val="clear" w:color="auto" w:fill="FFFFFF"/>
        </w:rPr>
        <w:t xml:space="preserve">детьми была проведена беседа и викторина </w:t>
      </w:r>
      <w:r>
        <w:rPr>
          <w:sz w:val="28"/>
          <w:szCs w:val="28"/>
          <w:shd w:val="clear" w:color="auto" w:fill="FFFFFF"/>
        </w:rPr>
        <w:t>посвященные</w:t>
      </w:r>
      <w:r>
        <w:rPr>
          <w:sz w:val="28"/>
          <w:szCs w:val="28"/>
          <w:shd w:val="clear" w:color="auto" w:fill="FFFFFF"/>
        </w:rPr>
        <w:t xml:space="preserve"> дню космонавтики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Был конк</w:t>
      </w:r>
      <w:r>
        <w:rPr>
          <w:sz w:val="28"/>
          <w:szCs w:val="28"/>
          <w:shd w:val="clear" w:color="auto" w:fill="FFFFFF"/>
        </w:rPr>
        <w:t>урс поделок среди младших учащихся.</w:t>
      </w:r>
    </w:p>
    <w:p w:rsidR="009D21E4" w:rsidRDefault="00893AF4" w:rsidP="009D21E4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4AE7772" wp14:editId="442940E2">
            <wp:simplePos x="0" y="0"/>
            <wp:positionH relativeFrom="column">
              <wp:posOffset>4531995</wp:posOffset>
            </wp:positionH>
            <wp:positionV relativeFrom="paragraph">
              <wp:posOffset>1393190</wp:posOffset>
            </wp:positionV>
            <wp:extent cx="1250315" cy="937895"/>
            <wp:effectExtent l="0" t="0" r="6985" b="0"/>
            <wp:wrapSquare wrapText="bothSides"/>
            <wp:docPr id="13" name="Рисунок 13" descr="C:\Users\Зам УВР\Desktop\12.04.19г\Анис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УВР\Desktop\12.04.19г\Анис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E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57655D3" wp14:editId="77C74C60">
            <wp:simplePos x="0" y="0"/>
            <wp:positionH relativeFrom="column">
              <wp:posOffset>4461510</wp:posOffset>
            </wp:positionH>
            <wp:positionV relativeFrom="paragraph">
              <wp:posOffset>120650</wp:posOffset>
            </wp:positionV>
            <wp:extent cx="1313815" cy="985520"/>
            <wp:effectExtent l="0" t="0" r="635" b="5080"/>
            <wp:wrapSquare wrapText="bothSides"/>
            <wp:docPr id="12" name="Рисунок 12" descr="C:\Users\Зам УВР\Desktop\12.04.19г\Вольв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УВР\Desktop\12.04.19г\Вольва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E4">
        <w:rPr>
          <w:sz w:val="28"/>
          <w:szCs w:val="28"/>
          <w:shd w:val="clear" w:color="auto" w:fill="FFFFFF"/>
        </w:rPr>
        <w:t>В</w:t>
      </w:r>
      <w:r w:rsidR="009D21E4">
        <w:rPr>
          <w:sz w:val="28"/>
          <w:szCs w:val="28"/>
          <w:shd w:val="clear" w:color="auto" w:fill="FFFFFF"/>
        </w:rPr>
        <w:t xml:space="preserve"> объединении </w:t>
      </w:r>
      <w:r w:rsidR="009D21E4">
        <w:rPr>
          <w:sz w:val="28"/>
          <w:szCs w:val="28"/>
          <w:shd w:val="clear" w:color="auto" w:fill="FFFFFF"/>
        </w:rPr>
        <w:t>«</w:t>
      </w:r>
      <w:proofErr w:type="spellStart"/>
      <w:r w:rsidR="009D21E4">
        <w:rPr>
          <w:sz w:val="28"/>
          <w:szCs w:val="28"/>
          <w:shd w:val="clear" w:color="auto" w:fill="FFFFFF"/>
        </w:rPr>
        <w:t>English</w:t>
      </w:r>
      <w:proofErr w:type="spellEnd"/>
      <w:r w:rsidR="009D21E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clu</w:t>
      </w:r>
      <w:r w:rsidR="009D21E4">
        <w:rPr>
          <w:sz w:val="28"/>
          <w:szCs w:val="28"/>
          <w:shd w:val="clear" w:color="auto" w:fill="FFFFFF"/>
          <w:lang w:val="en-US"/>
        </w:rPr>
        <w:t>b</w:t>
      </w:r>
      <w:r w:rsidR="009D21E4">
        <w:rPr>
          <w:sz w:val="28"/>
          <w:szCs w:val="28"/>
          <w:shd w:val="clear" w:color="auto" w:fill="FFFFFF"/>
        </w:rPr>
        <w:t xml:space="preserve">» с учащимися </w:t>
      </w:r>
      <w:r w:rsidR="009D21E4">
        <w:rPr>
          <w:sz w:val="28"/>
          <w:szCs w:val="28"/>
          <w:shd w:val="clear" w:color="auto" w:fill="FFFFFF"/>
        </w:rPr>
        <w:t>провели беседу, рассказывали стихи,</w:t>
      </w:r>
      <w:r w:rsidR="009D21E4">
        <w:rPr>
          <w:sz w:val="28"/>
          <w:szCs w:val="28"/>
          <w:shd w:val="clear" w:color="auto" w:fill="FFFFFF"/>
        </w:rPr>
        <w:t xml:space="preserve"> дети участвовали в в</w:t>
      </w:r>
      <w:r w:rsidR="009D21E4">
        <w:rPr>
          <w:sz w:val="28"/>
          <w:szCs w:val="28"/>
          <w:shd w:val="clear" w:color="auto" w:fill="FFFFFF"/>
        </w:rPr>
        <w:t xml:space="preserve">икторине, а также играли в игры такие как, </w:t>
      </w:r>
      <w:r w:rsidR="009D21E4">
        <w:rPr>
          <w:sz w:val="28"/>
          <w:szCs w:val="28"/>
          <w:shd w:val="clear" w:color="auto" w:fill="FFFFFF"/>
        </w:rPr>
        <w:t>«</w:t>
      </w:r>
      <w:r w:rsidR="009D21E4">
        <w:rPr>
          <w:sz w:val="28"/>
          <w:szCs w:val="28"/>
          <w:shd w:val="clear" w:color="auto" w:fill="FFFFFF"/>
        </w:rPr>
        <w:t>Полет космонавтов</w:t>
      </w:r>
      <w:r w:rsidR="009D21E4">
        <w:rPr>
          <w:sz w:val="28"/>
          <w:szCs w:val="28"/>
          <w:shd w:val="clear" w:color="auto" w:fill="FFFFFF"/>
        </w:rPr>
        <w:t>»</w:t>
      </w:r>
      <w:r w:rsidR="009D21E4">
        <w:rPr>
          <w:sz w:val="28"/>
          <w:szCs w:val="28"/>
          <w:shd w:val="clear" w:color="auto" w:fill="FFFFFF"/>
        </w:rPr>
        <w:t>,</w:t>
      </w:r>
      <w:r w:rsidR="009D21E4">
        <w:rPr>
          <w:sz w:val="28"/>
          <w:szCs w:val="28"/>
          <w:shd w:val="clear" w:color="auto" w:fill="FFFFFF"/>
        </w:rPr>
        <w:t xml:space="preserve"> «Н</w:t>
      </w:r>
      <w:r w:rsidR="009D21E4">
        <w:rPr>
          <w:sz w:val="28"/>
          <w:szCs w:val="28"/>
          <w:shd w:val="clear" w:color="auto" w:fill="FFFFFF"/>
        </w:rPr>
        <w:t>арисуй инопланетянина</w:t>
      </w:r>
      <w:r w:rsidR="009D21E4">
        <w:rPr>
          <w:sz w:val="28"/>
          <w:szCs w:val="28"/>
          <w:shd w:val="clear" w:color="auto" w:fill="FFFFFF"/>
        </w:rPr>
        <w:t>»</w:t>
      </w:r>
      <w:r w:rsidR="009D21E4">
        <w:rPr>
          <w:sz w:val="28"/>
          <w:szCs w:val="28"/>
          <w:shd w:val="clear" w:color="auto" w:fill="FFFFFF"/>
        </w:rPr>
        <w:t>,</w:t>
      </w:r>
      <w:r w:rsidR="004C7969">
        <w:rPr>
          <w:sz w:val="28"/>
          <w:szCs w:val="28"/>
          <w:shd w:val="clear" w:color="auto" w:fill="FFFFFF"/>
        </w:rPr>
        <w:t xml:space="preserve"> «Н</w:t>
      </w:r>
      <w:r w:rsidR="009D21E4">
        <w:rPr>
          <w:sz w:val="28"/>
          <w:szCs w:val="28"/>
          <w:shd w:val="clear" w:color="auto" w:fill="FFFFFF"/>
        </w:rPr>
        <w:t>евесомость!</w:t>
      </w:r>
      <w:r w:rsidR="004C7969">
        <w:rPr>
          <w:sz w:val="28"/>
          <w:szCs w:val="28"/>
          <w:shd w:val="clear" w:color="auto" w:fill="FFFFFF"/>
        </w:rPr>
        <w:t>».</w:t>
      </w:r>
    </w:p>
    <w:p w:rsidR="00272A33" w:rsidRDefault="00893AF4" w:rsidP="00627AB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 объединения «Танцевальная аэробика» сделали свои именные ракеты и осуществили их запуск.</w:t>
      </w:r>
    </w:p>
    <w:p w:rsidR="00893AF4" w:rsidRPr="00252FE6" w:rsidRDefault="00893AF4" w:rsidP="00627AB6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205FD868" wp14:editId="17FDE2C1">
            <wp:simplePos x="0" y="0"/>
            <wp:positionH relativeFrom="column">
              <wp:posOffset>3622040</wp:posOffset>
            </wp:positionH>
            <wp:positionV relativeFrom="paragraph">
              <wp:posOffset>-5715</wp:posOffset>
            </wp:positionV>
            <wp:extent cx="1804670" cy="1353185"/>
            <wp:effectExtent l="0" t="0" r="5080" b="0"/>
            <wp:wrapSquare wrapText="bothSides"/>
            <wp:docPr id="14" name="Рисунок 14" descr="C:\Users\Зам УВР\Desktop\12.04.19г\Лил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УВР\Desktop\12.04.19г\Лилиа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Учащиеся объединения «</w:t>
      </w:r>
      <w:r>
        <w:rPr>
          <w:sz w:val="28"/>
          <w:szCs w:val="28"/>
          <w:lang w:val="en-US"/>
        </w:rPr>
        <w:t>Just</w:t>
      </w:r>
      <w:r w:rsidRPr="00893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dance</w:t>
      </w:r>
      <w:r>
        <w:rPr>
          <w:sz w:val="28"/>
          <w:szCs w:val="28"/>
        </w:rPr>
        <w:t>»</w:t>
      </w:r>
      <w:r w:rsidRPr="00893AF4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познакомились с историей космонавтики в России.</w:t>
      </w:r>
    </w:p>
    <w:sectPr w:rsidR="00893AF4" w:rsidRPr="00252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40E22"/>
    <w:multiLevelType w:val="hybridMultilevel"/>
    <w:tmpl w:val="AF527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43F"/>
    <w:rsid w:val="00252FE6"/>
    <w:rsid w:val="00272A33"/>
    <w:rsid w:val="004C7969"/>
    <w:rsid w:val="00627AB6"/>
    <w:rsid w:val="0068515C"/>
    <w:rsid w:val="007A2F75"/>
    <w:rsid w:val="00893AF4"/>
    <w:rsid w:val="009D21E4"/>
    <w:rsid w:val="00A91D7A"/>
    <w:rsid w:val="00B21AB6"/>
    <w:rsid w:val="00B3743F"/>
    <w:rsid w:val="00B70441"/>
    <w:rsid w:val="00EA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5C"/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8515C"/>
    <w:pPr>
      <w:keepNext/>
      <w:jc w:val="center"/>
      <w:outlineLvl w:val="1"/>
    </w:pPr>
    <w:rPr>
      <w:rFonts w:eastAsia="Times New Roman"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515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68515C"/>
    <w:rPr>
      <w:rFonts w:ascii="Times New Roman" w:eastAsia="Times New Roman" w:hAnsi="Times New Roman"/>
      <w:sz w:val="40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68515C"/>
    <w:rPr>
      <w:rFonts w:ascii="Cambria" w:eastAsia="Times New Roman" w:hAnsi="Cambria"/>
      <w:b/>
      <w:bCs/>
      <w:sz w:val="26"/>
      <w:szCs w:val="26"/>
    </w:rPr>
  </w:style>
  <w:style w:type="character" w:styleId="a3">
    <w:name w:val="Strong"/>
    <w:uiPriority w:val="22"/>
    <w:qFormat/>
    <w:rsid w:val="0068515C"/>
    <w:rPr>
      <w:b/>
      <w:bCs/>
    </w:rPr>
  </w:style>
  <w:style w:type="paragraph" w:styleId="a4">
    <w:name w:val="No Spacing"/>
    <w:uiPriority w:val="1"/>
    <w:qFormat/>
    <w:rsid w:val="0068515C"/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52F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5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2FE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5C"/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8515C"/>
    <w:pPr>
      <w:keepNext/>
      <w:jc w:val="center"/>
      <w:outlineLvl w:val="1"/>
    </w:pPr>
    <w:rPr>
      <w:rFonts w:eastAsia="Times New Roman"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515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68515C"/>
    <w:rPr>
      <w:rFonts w:ascii="Times New Roman" w:eastAsia="Times New Roman" w:hAnsi="Times New Roman"/>
      <w:sz w:val="40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68515C"/>
    <w:rPr>
      <w:rFonts w:ascii="Cambria" w:eastAsia="Times New Roman" w:hAnsi="Cambria"/>
      <w:b/>
      <w:bCs/>
      <w:sz w:val="26"/>
      <w:szCs w:val="26"/>
    </w:rPr>
  </w:style>
  <w:style w:type="character" w:styleId="a3">
    <w:name w:val="Strong"/>
    <w:uiPriority w:val="22"/>
    <w:qFormat/>
    <w:rsid w:val="0068515C"/>
    <w:rPr>
      <w:b/>
      <w:bCs/>
    </w:rPr>
  </w:style>
  <w:style w:type="paragraph" w:styleId="a4">
    <w:name w:val="No Spacing"/>
    <w:uiPriority w:val="1"/>
    <w:qFormat/>
    <w:rsid w:val="0068515C"/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52F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5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2FE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УВР</dc:creator>
  <cp:lastModifiedBy>Зам УВР</cp:lastModifiedBy>
  <cp:revision>9</cp:revision>
  <dcterms:created xsi:type="dcterms:W3CDTF">2019-04-15T11:47:00Z</dcterms:created>
  <dcterms:modified xsi:type="dcterms:W3CDTF">2019-04-16T04:54:00Z</dcterms:modified>
</cp:coreProperties>
</file>